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C59" w:rsidRPr="009E229A" w:rsidRDefault="00AE372F">
      <w:pPr>
        <w:rPr>
          <w:b/>
          <w:u w:val="single"/>
        </w:rPr>
      </w:pPr>
      <w:r>
        <w:rPr>
          <w:b/>
          <w:u w:val="single"/>
        </w:rPr>
        <w:t xml:space="preserve">Cultural Variables and </w:t>
      </w:r>
      <w:proofErr w:type="spellStart"/>
      <w:r>
        <w:rPr>
          <w:b/>
          <w:u w:val="single"/>
        </w:rPr>
        <w:t>Behaviour</w:t>
      </w:r>
      <w:proofErr w:type="spellEnd"/>
      <w:r w:rsidR="006F52DA" w:rsidRPr="009E229A">
        <w:rPr>
          <w:b/>
          <w:u w:val="single"/>
        </w:rPr>
        <w:t xml:space="preserve"> Comparison</w:t>
      </w:r>
      <w:r w:rsidR="00F74D43" w:rsidRPr="009E229A">
        <w:rPr>
          <w:b/>
          <w:u w:val="single"/>
        </w:rPr>
        <w:t xml:space="preserve"> Assignment:</w:t>
      </w:r>
      <w:r w:rsidR="009E229A">
        <w:rPr>
          <w:b/>
          <w:u w:val="single"/>
        </w:rPr>
        <w:t xml:space="preserve"> </w:t>
      </w:r>
      <w:r w:rsidR="000A02B5">
        <w:rPr>
          <w:b/>
          <w:u w:val="single"/>
        </w:rPr>
        <w:t xml:space="preserve">  </w:t>
      </w:r>
      <w:r w:rsidR="009E229A">
        <w:rPr>
          <w:b/>
          <w:u w:val="single"/>
        </w:rPr>
        <w:t>10%</w:t>
      </w:r>
    </w:p>
    <w:p w:rsidR="00F74D43" w:rsidRDefault="00F74D43">
      <w:r>
        <w:t xml:space="preserve">Purpose: to explore cultural differences regarding expectations and the guidance of young children’s </w:t>
      </w:r>
      <w:proofErr w:type="spellStart"/>
      <w:r>
        <w:t>behaviour</w:t>
      </w:r>
      <w:proofErr w:type="spellEnd"/>
      <w:r>
        <w:t>.</w:t>
      </w:r>
    </w:p>
    <w:p w:rsidR="006F52DA" w:rsidRDefault="006F52DA">
      <w:r>
        <w:t xml:space="preserve">The following assignment will provide you with the opportunity to build on your knowledge of behavior and </w:t>
      </w:r>
      <w:r w:rsidR="004A28E5">
        <w:t>cultural</w:t>
      </w:r>
      <w:r>
        <w:t xml:space="preserve"> </w:t>
      </w:r>
      <w:r w:rsidR="004A28E5">
        <w:t>differences</w:t>
      </w:r>
      <w:r>
        <w:t xml:space="preserve"> as they apply to working with an every increasingly diverse population of young children and </w:t>
      </w:r>
      <w:r w:rsidR="004A28E5">
        <w:t>their</w:t>
      </w:r>
      <w:r>
        <w:t xml:space="preserve"> </w:t>
      </w:r>
      <w:r w:rsidR="004A28E5">
        <w:t>families</w:t>
      </w:r>
      <w:r w:rsidR="009E229A">
        <w:t>.</w:t>
      </w:r>
      <w:r w:rsidR="009E229A" w:rsidRPr="009E229A">
        <w:t xml:space="preserve"> </w:t>
      </w:r>
      <w:r w:rsidR="009E229A">
        <w:t>The reality of teaching in today’s Canadian classrooms</w:t>
      </w:r>
      <w:r w:rsidR="00631705">
        <w:t xml:space="preserve"> and communities</w:t>
      </w:r>
      <w:r w:rsidR="009E229A">
        <w:t xml:space="preserve"> is one of unprecedented diversity in the typical student population. As a result educators will be exposed to a wide range of cultural expectations around children and their behavior. Some expectations and practices will be similar to your own and will cause little additional stress in your work. However there will be experiences related to your work with young children that will be significantly different in expectation or practice  This assignment is aimed at getting you to reflect on your own beliefs as well as problem-solving how you might best meet the needs of all children in the most respectful and positive manner.</w:t>
      </w:r>
    </w:p>
    <w:p w:rsidR="004A28E5" w:rsidRDefault="006F52DA" w:rsidP="004A28E5">
      <w:pPr>
        <w:pStyle w:val="ListParagraph"/>
        <w:numPr>
          <w:ilvl w:val="0"/>
          <w:numId w:val="2"/>
        </w:numPr>
      </w:pPr>
      <w:r>
        <w:t>Identify</w:t>
      </w:r>
      <w:r w:rsidR="009E229A">
        <w:t xml:space="preserve"> and outline</w:t>
      </w:r>
      <w:r>
        <w:t xml:space="preserve"> </w:t>
      </w:r>
      <w:r w:rsidR="004A28E5">
        <w:t xml:space="preserve">an area of </w:t>
      </w:r>
      <w:proofErr w:type="spellStart"/>
      <w:r w:rsidR="009E229A">
        <w:t>behaviour</w:t>
      </w:r>
      <w:proofErr w:type="spellEnd"/>
      <w:r w:rsidR="009E229A">
        <w:t>,</w:t>
      </w:r>
      <w:r>
        <w:t xml:space="preserve"> development or practice that you would be interested in </w:t>
      </w:r>
      <w:r w:rsidR="004A28E5">
        <w:t>exploring .T</w:t>
      </w:r>
      <w:r>
        <w:t xml:space="preserve">he </w:t>
      </w:r>
      <w:r w:rsidR="004A28E5">
        <w:t>topic</w:t>
      </w:r>
      <w:r>
        <w:t xml:space="preserve"> needs to be within the</w:t>
      </w:r>
      <w:r w:rsidR="004A28E5">
        <w:t xml:space="preserve"> area of </w:t>
      </w:r>
      <w:proofErr w:type="spellStart"/>
      <w:r w:rsidR="004A28E5">
        <w:t>behaviour</w:t>
      </w:r>
      <w:proofErr w:type="spellEnd"/>
      <w:r>
        <w:t xml:space="preserve"> </w:t>
      </w:r>
      <w:r w:rsidR="009E229A">
        <w:t>guidance.</w:t>
      </w:r>
    </w:p>
    <w:p w:rsidR="006F52DA" w:rsidRDefault="004A28E5" w:rsidP="004A28E5">
      <w:pPr>
        <w:pStyle w:val="ListParagraph"/>
        <w:ind w:left="810"/>
      </w:pPr>
      <w:r>
        <w:t>Examples</w:t>
      </w:r>
      <w:r w:rsidR="006F52DA">
        <w:t xml:space="preserve"> </w:t>
      </w:r>
      <w:r>
        <w:t xml:space="preserve">are:                                                                                                                                                                     </w:t>
      </w:r>
      <w:r w:rsidR="004606D3">
        <w:t xml:space="preserve">          </w:t>
      </w:r>
      <w:r w:rsidR="006F52DA">
        <w:t>discipline practices</w:t>
      </w:r>
      <w:r w:rsidR="00DC30AD">
        <w:t>-spanking, time out, etc.</w:t>
      </w:r>
    </w:p>
    <w:p w:rsidR="004A28E5" w:rsidRDefault="004606D3" w:rsidP="004A28E5">
      <w:pPr>
        <w:pStyle w:val="ListParagraph"/>
      </w:pPr>
      <w:r>
        <w:t xml:space="preserve">  </w:t>
      </w:r>
      <w:proofErr w:type="gramStart"/>
      <w:r w:rsidR="004A28E5">
        <w:t>g</w:t>
      </w:r>
      <w:r w:rsidR="006F52DA">
        <w:t>ender</w:t>
      </w:r>
      <w:proofErr w:type="gramEnd"/>
      <w:r w:rsidR="006F52DA">
        <w:t xml:space="preserve"> differences</w:t>
      </w:r>
      <w:r w:rsidR="00DC30AD">
        <w:t xml:space="preserve"> in the way boys and girls are socialized</w:t>
      </w:r>
    </w:p>
    <w:p w:rsidR="006F52DA" w:rsidRDefault="004606D3" w:rsidP="004A28E5">
      <w:pPr>
        <w:pStyle w:val="ListParagraph"/>
      </w:pPr>
      <w:r>
        <w:t xml:space="preserve"> </w:t>
      </w:r>
      <w:r w:rsidR="004A28E5">
        <w:t xml:space="preserve"> </w:t>
      </w:r>
      <w:proofErr w:type="spellStart"/>
      <w:proofErr w:type="gramStart"/>
      <w:r w:rsidR="004A28E5">
        <w:t>b</w:t>
      </w:r>
      <w:r w:rsidR="006F52DA">
        <w:t>eh</w:t>
      </w:r>
      <w:r w:rsidR="004A28E5">
        <w:t>a</w:t>
      </w:r>
      <w:r w:rsidR="006F52DA">
        <w:t>vioural</w:t>
      </w:r>
      <w:proofErr w:type="spellEnd"/>
      <w:proofErr w:type="gramEnd"/>
      <w:r w:rsidR="006F52DA">
        <w:t xml:space="preserve"> expectations</w:t>
      </w:r>
      <w:r w:rsidR="00DC30AD">
        <w:t xml:space="preserve"> for young children</w:t>
      </w:r>
    </w:p>
    <w:p w:rsidR="009E229A" w:rsidRDefault="004606D3" w:rsidP="004A28E5">
      <w:pPr>
        <w:pStyle w:val="ListParagraph"/>
      </w:pPr>
      <w:r>
        <w:t xml:space="preserve"> </w:t>
      </w:r>
      <w:r w:rsidR="009E229A">
        <w:t xml:space="preserve"> </w:t>
      </w:r>
      <w:proofErr w:type="gramStart"/>
      <w:r w:rsidR="009E229A">
        <w:t>working</w:t>
      </w:r>
      <w:proofErr w:type="gramEnd"/>
      <w:r w:rsidR="009E229A">
        <w:t xml:space="preserve"> with special needs populations</w:t>
      </w:r>
    </w:p>
    <w:p w:rsidR="006F52DA" w:rsidRDefault="006F52DA" w:rsidP="006F52DA">
      <w:pPr>
        <w:pStyle w:val="ListParagraph"/>
      </w:pPr>
    </w:p>
    <w:p w:rsidR="00DC30AD" w:rsidRDefault="006F52DA" w:rsidP="004A28E5">
      <w:pPr>
        <w:pStyle w:val="ListParagraph"/>
        <w:numPr>
          <w:ilvl w:val="0"/>
          <w:numId w:val="2"/>
        </w:numPr>
      </w:pPr>
      <w:r>
        <w:t>Using your own experiences as a starting point</w:t>
      </w:r>
      <w:r w:rsidR="00631705">
        <w:t xml:space="preserve"> and scholarly research articles</w:t>
      </w:r>
      <w:r>
        <w:t xml:space="preserve"> </w:t>
      </w:r>
      <w:r w:rsidR="00631705">
        <w:t>provide an</w:t>
      </w:r>
      <w:r w:rsidR="00DC30AD">
        <w:t xml:space="preserve"> outline of how  your selected area is reflected in a typical Canadian context,</w:t>
      </w:r>
      <w:r w:rsidR="004A28E5">
        <w:t xml:space="preserve"> ex. how</w:t>
      </w:r>
      <w:r w:rsidR="00DC30AD">
        <w:t xml:space="preserve"> is discipline typically dealt with in Canadian families or classrooms</w:t>
      </w:r>
    </w:p>
    <w:p w:rsidR="004A28E5" w:rsidRDefault="004A28E5" w:rsidP="004A28E5">
      <w:pPr>
        <w:pStyle w:val="ListParagraph"/>
      </w:pPr>
    </w:p>
    <w:p w:rsidR="00631705" w:rsidRDefault="00DC30AD" w:rsidP="004849AD">
      <w:pPr>
        <w:pStyle w:val="ListParagraph"/>
        <w:numPr>
          <w:ilvl w:val="0"/>
          <w:numId w:val="2"/>
        </w:numPr>
      </w:pPr>
      <w:r>
        <w:t xml:space="preserve">Compare your selected area of behavior to a comparable area from a different cultural group you are interested in researching. For example, if inappropriate </w:t>
      </w:r>
      <w:proofErr w:type="spellStart"/>
      <w:r>
        <w:t>behaviour</w:t>
      </w:r>
      <w:proofErr w:type="spellEnd"/>
      <w:r>
        <w:t xml:space="preserve"> is dealt with using strategies like time out in Canadian contexts then how is it dealt with in the </w:t>
      </w:r>
      <w:r w:rsidR="004A28E5">
        <w:t>cultural</w:t>
      </w:r>
      <w:r>
        <w:t xml:space="preserve"> group you have </w:t>
      </w:r>
      <w:r w:rsidR="004A28E5">
        <w:t>selected?</w:t>
      </w:r>
    </w:p>
    <w:p w:rsidR="00631705" w:rsidRDefault="00631705" w:rsidP="00631705">
      <w:pPr>
        <w:pStyle w:val="ListParagraph"/>
      </w:pPr>
    </w:p>
    <w:p w:rsidR="00631705" w:rsidRDefault="004A28E5" w:rsidP="004A28E5">
      <w:pPr>
        <w:pStyle w:val="ListParagraph"/>
        <w:numPr>
          <w:ilvl w:val="0"/>
          <w:numId w:val="2"/>
        </w:numPr>
      </w:pPr>
      <w:r>
        <w:t xml:space="preserve">Outline a set of strategies for how you </w:t>
      </w:r>
      <w:r w:rsidR="00F74D43">
        <w:t>would positively deal and work with</w:t>
      </w:r>
      <w:r>
        <w:t xml:space="preserve"> these potential differences in practice or expectation in your future classroom </w:t>
      </w:r>
      <w:r w:rsidR="009E229A">
        <w:t>environment.</w:t>
      </w:r>
      <w:r w:rsidR="00631705">
        <w:t xml:space="preserve"> Strategies need to be specific to how you will support the child in your daily interactions.</w:t>
      </w:r>
    </w:p>
    <w:p w:rsidR="00631705" w:rsidRDefault="00631705" w:rsidP="00631705">
      <w:pPr>
        <w:pStyle w:val="ListParagraph"/>
      </w:pPr>
    </w:p>
    <w:p w:rsidR="009E229A" w:rsidRDefault="009E229A" w:rsidP="009E229A">
      <w:pPr>
        <w:pStyle w:val="ListParagraph"/>
        <w:numPr>
          <w:ilvl w:val="0"/>
          <w:numId w:val="2"/>
        </w:numPr>
      </w:pPr>
      <w:r>
        <w:t xml:space="preserve"> How would you</w:t>
      </w:r>
      <w:r w:rsidR="00631705">
        <w:t xml:space="preserve"> work with the family</w:t>
      </w:r>
      <w:r>
        <w:t xml:space="preserve"> and your colleagues to meet the developmental needs of the child while still demonstrating respect for the child’s home context?</w:t>
      </w:r>
      <w:r w:rsidR="00631705">
        <w:t xml:space="preserve"> Provide practical </w:t>
      </w:r>
      <w:r w:rsidR="005D50E2">
        <w:t>ideas</w:t>
      </w:r>
      <w:r w:rsidR="00631705">
        <w:t xml:space="preserve"> for how you will</w:t>
      </w:r>
      <w:r w:rsidR="005D50E2">
        <w:t xml:space="preserve"> foster positive working relat</w:t>
      </w:r>
      <w:r w:rsidR="00631705">
        <w:t>ionships with the parents you will be working with.</w:t>
      </w:r>
    </w:p>
    <w:p w:rsidR="00796EB3" w:rsidRDefault="00796EB3" w:rsidP="00796EB3">
      <w:pPr>
        <w:pStyle w:val="ListParagraph"/>
      </w:pPr>
    </w:p>
    <w:p w:rsidR="00796EB3" w:rsidRDefault="00796EB3" w:rsidP="00796EB3">
      <w:pPr>
        <w:pStyle w:val="ListParagraph"/>
      </w:pPr>
      <w:bookmarkStart w:id="0" w:name="_GoBack"/>
      <w:bookmarkEnd w:id="0"/>
    </w:p>
    <w:p w:rsidR="009E229A" w:rsidRDefault="00591B23" w:rsidP="00591B23">
      <w:pPr>
        <w:pStyle w:val="ListParagraph"/>
        <w:numPr>
          <w:ilvl w:val="0"/>
          <w:numId w:val="2"/>
        </w:numPr>
      </w:pPr>
      <w:r>
        <w:t>The article</w:t>
      </w:r>
      <w:r w:rsidR="00631705">
        <w:t xml:space="preserve">s found in the </w:t>
      </w:r>
      <w:r w:rsidR="005D50E2">
        <w:t>assignment folder</w:t>
      </w:r>
      <w:r w:rsidR="004606D3">
        <w:t xml:space="preserve"> </w:t>
      </w:r>
      <w:r>
        <w:t>may</w:t>
      </w:r>
      <w:r w:rsidR="009E229A">
        <w:t xml:space="preserve"> prove a good starting point for approaching this assignment as it addresses and clarifies a wide range of variables associated with cultural differences and </w:t>
      </w:r>
      <w:proofErr w:type="spellStart"/>
      <w:r w:rsidR="009E229A">
        <w:t>beh</w:t>
      </w:r>
      <w:r w:rsidR="000A02B5">
        <w:t>a</w:t>
      </w:r>
      <w:r w:rsidR="004606D3">
        <w:t>viour</w:t>
      </w:r>
      <w:proofErr w:type="spellEnd"/>
      <w:r w:rsidR="004606D3">
        <w:t xml:space="preserve"> guidance.</w:t>
      </w:r>
    </w:p>
    <w:p w:rsidR="00591B23" w:rsidRDefault="00591B23" w:rsidP="00591B23">
      <w:pPr>
        <w:pStyle w:val="ListParagraph"/>
      </w:pPr>
    </w:p>
    <w:p w:rsidR="00591B23" w:rsidRPr="00591B23" w:rsidRDefault="00591B23" w:rsidP="00591B23">
      <w:pPr>
        <w:pStyle w:val="ListParagraph"/>
        <w:rPr>
          <w:b/>
        </w:rPr>
      </w:pPr>
      <w:r w:rsidRPr="00591B23">
        <w:rPr>
          <w:b/>
        </w:rPr>
        <w:t>All work must be appropriately referenced using APA formatting for any research used and submitted in hard copy on the assignment due date.</w:t>
      </w:r>
    </w:p>
    <w:sectPr w:rsidR="00591B23" w:rsidRPr="00591B23" w:rsidSect="00631705">
      <w:pgSz w:w="12240" w:h="15840"/>
      <w:pgMar w:top="630" w:right="1440" w:bottom="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B228E"/>
    <w:multiLevelType w:val="hybridMultilevel"/>
    <w:tmpl w:val="9AD0A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16165C"/>
    <w:multiLevelType w:val="hybridMultilevel"/>
    <w:tmpl w:val="07D24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2DA"/>
    <w:rsid w:val="000A02B5"/>
    <w:rsid w:val="004606D3"/>
    <w:rsid w:val="004849AD"/>
    <w:rsid w:val="004A28E5"/>
    <w:rsid w:val="00591B23"/>
    <w:rsid w:val="005D50E2"/>
    <w:rsid w:val="00631705"/>
    <w:rsid w:val="006F52DA"/>
    <w:rsid w:val="00776C59"/>
    <w:rsid w:val="00796EB3"/>
    <w:rsid w:val="00895F96"/>
    <w:rsid w:val="009E229A"/>
    <w:rsid w:val="00AE372F"/>
    <w:rsid w:val="00DC30AD"/>
    <w:rsid w:val="00F74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34EB0"/>
  <w15:docId w15:val="{135E96B5-95A6-4DE7-AE45-0E6A6AA08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52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Culling</dc:creator>
  <cp:lastModifiedBy>Carlos Pereira</cp:lastModifiedBy>
  <cp:revision>8</cp:revision>
  <dcterms:created xsi:type="dcterms:W3CDTF">2012-10-19T22:58:00Z</dcterms:created>
  <dcterms:modified xsi:type="dcterms:W3CDTF">2019-09-08T20:40:00Z</dcterms:modified>
</cp:coreProperties>
</file>